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43E82BE3" w:rsidR="00F93C80" w:rsidRPr="0038619A" w:rsidRDefault="00690E6A" w:rsidP="00690E6A">
      <w:pPr>
        <w:bidi/>
        <w:spacing w:before="240" w:after="0" w:line="276" w:lineRule="auto"/>
        <w:ind w:right="-22"/>
        <w:rPr>
          <w:rFonts w:ascii="Audi Type Extended" w:eastAsia="Audi Type Extended" w:hAnsi="Audi Type Extended" w:cs="GE SS Text Light"/>
          <w:b/>
          <w:bCs/>
          <w:color w:val="000000" w:themeColor="text1"/>
          <w:sz w:val="28"/>
          <w:szCs w:val="28"/>
          <w:rtl/>
        </w:rPr>
      </w:pPr>
      <w:r w:rsidRPr="0038619A">
        <w:rPr>
          <w:rFonts w:ascii="Audi Type Extended" w:hAnsi="Audi Type Extended" w:cs="GE SS Text Light" w:hint="cs"/>
          <w:b/>
          <w:bCs/>
          <w:color w:val="000000" w:themeColor="text1"/>
          <w:sz w:val="28"/>
          <w:szCs w:val="28"/>
          <w:rtl/>
        </w:rPr>
        <w:t>«مشاركة أودي في سباقات الفورمولا 1 هي جزءٌ من مشروع أكبر»</w:t>
      </w:r>
    </w:p>
    <w:p w14:paraId="19737ED1" w14:textId="0BC959FF" w:rsidR="00CE7A98" w:rsidRPr="0038619A" w:rsidRDefault="008B5D4D" w:rsidP="008B5D4D">
      <w:pPr>
        <w:bidi/>
        <w:spacing w:before="240" w:after="0" w:line="276" w:lineRule="auto"/>
        <w:rPr>
          <w:rFonts w:ascii="Audi Type" w:eastAsia="Times New Roman" w:hAnsi="Audi Type" w:cs="GE SS Text Light"/>
          <w:b/>
          <w:bCs/>
          <w:color w:val="000000" w:themeColor="text1"/>
          <w:sz w:val="20"/>
          <w:szCs w:val="20"/>
          <w:rtl/>
        </w:rPr>
      </w:pPr>
      <w:r w:rsidRPr="0038619A">
        <w:rPr>
          <w:rFonts w:ascii="Audi Type" w:hAnsi="Audi Type" w:cs="GE SS Text Light" w:hint="cs"/>
          <w:b/>
          <w:bCs/>
          <w:color w:val="000000" w:themeColor="text1"/>
          <w:sz w:val="20"/>
          <w:szCs w:val="20"/>
          <w:rtl/>
        </w:rPr>
        <w:t>إنجولشتادت/ ميونيخ، 13 نوفمبر 2025 - كشفت أودي عن تصميمها الجديد المُخصَّص لسباقات الفورمولا 1.</w:t>
      </w:r>
      <w:r w:rsidRPr="0038619A">
        <w:rPr>
          <w:rFonts w:ascii="Audi Type" w:hAnsi="Audi Type" w:cs="GE SS Text Light"/>
          <w:b/>
          <w:bCs/>
          <w:color w:val="000000" w:themeColor="text1"/>
          <w:sz w:val="20"/>
          <w:szCs w:val="20"/>
        </w:rPr>
        <w:t xml:space="preserve"> </w:t>
      </w:r>
      <w:r w:rsidRPr="0038619A">
        <w:rPr>
          <w:rFonts w:ascii="Audi Type" w:hAnsi="Audi Type" w:cs="GE SS Text Light" w:hint="cs"/>
          <w:b/>
          <w:bCs/>
          <w:color w:val="000000" w:themeColor="text1"/>
          <w:sz w:val="20"/>
          <w:szCs w:val="20"/>
          <w:rtl/>
        </w:rPr>
        <w:t>وتستعدُ أودي للانضمام إلى البطولة الأبرز في سباقات السيارات خلال عام 2026.</w:t>
      </w:r>
      <w:r w:rsidRPr="0038619A">
        <w:rPr>
          <w:rFonts w:ascii="Audi Type" w:hAnsi="Audi Type" w:cs="GE SS Text Light"/>
          <w:b/>
          <w:bCs/>
          <w:color w:val="000000" w:themeColor="text1"/>
          <w:sz w:val="20"/>
          <w:szCs w:val="20"/>
        </w:rPr>
        <w:t xml:space="preserve"> </w:t>
      </w:r>
      <w:r w:rsidRPr="0038619A">
        <w:rPr>
          <w:rFonts w:ascii="Audi Type" w:hAnsi="Audi Type" w:cs="GE SS Text Light" w:hint="cs"/>
          <w:b/>
          <w:bCs/>
          <w:color w:val="000000" w:themeColor="text1"/>
          <w:sz w:val="20"/>
          <w:szCs w:val="20"/>
          <w:rtl/>
        </w:rPr>
        <w:t>تُعرض في السطور التالية التصريحات البارزة الصادرة عن غيرنوت دولنر، الرئيس التنفيذي لأودي، وماتيا بينوتو، رئيس مشروع أودي للفورمولا 1، وجوناثان ويتلي، مدير الفريق، وماسيمو فراسيللا، رئيس قسم الإبداع في أودي.</w:t>
      </w:r>
    </w:p>
    <w:p w14:paraId="3A49D93A" w14:textId="77777777" w:rsidR="00F54945" w:rsidRPr="0038619A" w:rsidRDefault="008B5D4D" w:rsidP="00F54945">
      <w:pPr>
        <w:pStyle w:val="paragraph"/>
        <w:bidi/>
        <w:spacing w:before="240" w:after="0" w:line="276" w:lineRule="auto"/>
        <w:rPr>
          <w:rFonts w:cs="GE SS Text Light"/>
          <w:rtl/>
        </w:rPr>
      </w:pPr>
      <w:r w:rsidRPr="0038619A">
        <w:rPr>
          <w:rFonts w:ascii="Audi Type Extended" w:hAnsi="Audi Type Extended" w:cs="GE SS Text Light" w:hint="cs"/>
          <w:b/>
          <w:bCs/>
          <w:color w:val="000000" w:themeColor="text1"/>
          <w:sz w:val="20"/>
          <w:szCs w:val="20"/>
          <w:rtl/>
        </w:rPr>
        <w:t>غيرنوت دولنر</w:t>
      </w:r>
    </w:p>
    <w:p w14:paraId="29883C4C" w14:textId="5DC21DEB" w:rsidR="00F54945" w:rsidRPr="0038619A" w:rsidRDefault="00F54945" w:rsidP="00F54945">
      <w:pPr>
        <w:pStyle w:val="paragraph"/>
        <w:numPr>
          <w:ilvl w:val="0"/>
          <w:numId w:val="12"/>
        </w:numPr>
        <w:bidi/>
        <w:spacing w:before="240" w:after="0" w:line="276" w:lineRule="auto"/>
        <w:rPr>
          <w:rFonts w:cs="GE SS Text Light"/>
          <w:rtl/>
        </w:rPr>
      </w:pPr>
      <w:r w:rsidRPr="0038619A">
        <w:rPr>
          <w:rFonts w:ascii="Audi Type" w:hAnsi="Audi Type" w:cs="GE SS Text Light" w:hint="cs"/>
          <w:color w:val="000000" w:themeColor="text1"/>
          <w:sz w:val="20"/>
          <w:szCs w:val="20"/>
          <w:rtl/>
        </w:rPr>
        <w:t>«إن مشاركتنا في بطولة الفورمولا 1 هي جزء من مشروع أكبر.</w:t>
      </w:r>
      <w:r w:rsidRPr="0038619A">
        <w:rPr>
          <w:rFonts w:ascii="Audi Type" w:hAnsi="Audi Type" w:cs="GE SS Text Light"/>
          <w:color w:val="000000" w:themeColor="text1"/>
          <w:sz w:val="20"/>
          <w:szCs w:val="20"/>
        </w:rPr>
        <w:t xml:space="preserve"> </w:t>
      </w:r>
      <w:r w:rsidRPr="0038619A">
        <w:rPr>
          <w:rFonts w:cs="GE SS Text Light" w:hint="cs"/>
          <w:rtl/>
        </w:rPr>
        <w:t>وهي المرحلة التالية في تجديد مسيرة الشركة، وتهدف إلى ترسيخ تنافسيتنا على المستوى العالمي.</w:t>
      </w:r>
      <w:r w:rsidRPr="0038619A">
        <w:rPr>
          <w:rFonts w:ascii="Audi Type" w:hAnsi="Audi Type" w:cs="GE SS Text Light"/>
          <w:color w:val="000000" w:themeColor="text1"/>
          <w:sz w:val="20"/>
          <w:szCs w:val="20"/>
        </w:rPr>
        <w:t xml:space="preserve"> </w:t>
      </w:r>
      <w:r w:rsidRPr="0038619A">
        <w:rPr>
          <w:rFonts w:cs="GE SS Text Light" w:hint="cs"/>
          <w:rtl/>
        </w:rPr>
        <w:t>ففي سباقات الفورمولا 1، كل ثانية تُحدث فرقًا.</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وإحراز النجاح مرهون بقوة الأداء والدقة والتكاتف بين أعضاء الفريق.</w:t>
      </w:r>
      <w:r w:rsidRPr="0038619A">
        <w:rPr>
          <w:rFonts w:ascii="Audi Type" w:hAnsi="Audi Type" w:cs="GE SS Text Light"/>
          <w:color w:val="000000" w:themeColor="text1"/>
          <w:sz w:val="20"/>
          <w:szCs w:val="20"/>
        </w:rPr>
        <w:t xml:space="preserve"> </w:t>
      </w:r>
      <w:r w:rsidRPr="0038619A">
        <w:rPr>
          <w:rFonts w:cs="GE SS Text Light" w:hint="cs"/>
          <w:rtl/>
        </w:rPr>
        <w:t>وسوف ترسخ هذه الرؤية ثقافة أداء جديدة في الشركة بأسرها، وتُعد محركًا للتغيير نحو علامة أودي تتسم بخفة الحركة والسرعة والقدرة على الابتكار.»</w:t>
      </w:r>
      <w:r w:rsidRPr="0038619A">
        <w:rPr>
          <w:rFonts w:cs="GE SS Text Light" w:hint="cs"/>
          <w:rtl/>
        </w:rPr>
        <w:br/>
      </w:r>
    </w:p>
    <w:p w14:paraId="5F7911C2" w14:textId="42AB265A" w:rsidR="00F54945" w:rsidRPr="0038619A" w:rsidRDefault="00F54945" w:rsidP="00F54945">
      <w:pPr>
        <w:pStyle w:val="paragraph"/>
        <w:numPr>
          <w:ilvl w:val="0"/>
          <w:numId w:val="12"/>
        </w:numPr>
        <w:bidi/>
        <w:spacing w:before="240" w:after="0" w:line="276" w:lineRule="auto"/>
        <w:rPr>
          <w:rFonts w:cs="GE SS Text Light"/>
          <w:rtl/>
        </w:rPr>
      </w:pPr>
      <w:r w:rsidRPr="0038619A">
        <w:rPr>
          <w:rFonts w:ascii="Audi Type" w:hAnsi="Audi Type" w:cs="GE SS Text Light" w:hint="cs"/>
          <w:color w:val="000000" w:themeColor="text1"/>
          <w:sz w:val="20"/>
          <w:szCs w:val="20"/>
          <w:rtl/>
        </w:rPr>
        <w:t>«من الطبيعي أن تكون الفورمولا 1 حلبة للعواطف الجياشة.</w:t>
      </w:r>
      <w:r w:rsidRPr="0038619A">
        <w:rPr>
          <w:rFonts w:ascii="Audi Type" w:hAnsi="Audi Type" w:cs="GE SS Text Light"/>
          <w:color w:val="000000" w:themeColor="text1"/>
          <w:sz w:val="20"/>
          <w:szCs w:val="20"/>
        </w:rPr>
        <w:t xml:space="preserve"> </w:t>
      </w:r>
      <w:r w:rsidRPr="0038619A">
        <w:rPr>
          <w:rFonts w:cs="GE SS Text Light" w:hint="cs"/>
          <w:rtl/>
        </w:rPr>
        <w:t>ومع ذلك، تدخل أودي المنافسة بمنطق واضح يقف وراء هذا القرار.</w:t>
      </w:r>
      <w:r w:rsidRPr="0038619A">
        <w:rPr>
          <w:rFonts w:ascii="Audi Type" w:hAnsi="Audi Type" w:cs="GE SS Text Light"/>
          <w:color w:val="000000" w:themeColor="text1"/>
          <w:sz w:val="20"/>
          <w:szCs w:val="20"/>
        </w:rPr>
        <w:t xml:space="preserve"> </w:t>
      </w:r>
      <w:r w:rsidRPr="0038619A">
        <w:rPr>
          <w:rFonts w:cs="GE SS Text Light" w:hint="cs"/>
          <w:rtl/>
        </w:rPr>
        <w:t>إذ يكفل الحد الأقصى للتكلفة تحقيق الاستدامة المالية، وفي نفس الوقت فإن الشهرة العالمية لسباقات الفورمولا 1 تمنحُ العلامة التجارية فرصة غير مسبوقة للظهور.</w:t>
      </w:r>
      <w:r w:rsidRPr="0038619A">
        <w:rPr>
          <w:rFonts w:ascii="Audi Type" w:hAnsi="Audi Type" w:cs="GE SS Text Light"/>
          <w:color w:val="000000" w:themeColor="text1"/>
          <w:sz w:val="20"/>
          <w:szCs w:val="20"/>
        </w:rPr>
        <w:t xml:space="preserve"> </w:t>
      </w:r>
      <w:r w:rsidRPr="0038619A">
        <w:rPr>
          <w:rFonts w:cs="GE SS Text Light" w:hint="cs"/>
          <w:rtl/>
        </w:rPr>
        <w:t>وهذا يفتح آفاقًا جديدة للتواصل مع فئات مستهدفة إضافية - خاصة في أسواقنا الرئيسية: الولايات المتحدة وأوروبا والصين.»</w:t>
      </w:r>
      <w:r w:rsidRPr="0038619A">
        <w:rPr>
          <w:rFonts w:ascii="Audi Type" w:hAnsi="Audi Type" w:cs="GE SS Text Light" w:hint="cs"/>
          <w:color w:val="000000" w:themeColor="text1"/>
          <w:sz w:val="20"/>
          <w:szCs w:val="20"/>
          <w:rtl/>
        </w:rPr>
        <w:br/>
      </w:r>
    </w:p>
    <w:p w14:paraId="7188A162" w14:textId="56BCD4D5" w:rsidR="00F54945" w:rsidRPr="0038619A" w:rsidRDefault="00F54945" w:rsidP="00F54945">
      <w:pPr>
        <w:pStyle w:val="paragraph"/>
        <w:numPr>
          <w:ilvl w:val="0"/>
          <w:numId w:val="12"/>
        </w:numPr>
        <w:bidi/>
        <w:spacing w:before="240" w:after="0" w:line="276" w:lineRule="auto"/>
        <w:rPr>
          <w:rFonts w:cs="GE SS Text Light"/>
          <w:rtl/>
        </w:rPr>
      </w:pPr>
      <w:r w:rsidRPr="0038619A">
        <w:rPr>
          <w:rFonts w:ascii="Audi Type" w:hAnsi="Audi Type" w:cs="GE SS Text Light" w:hint="cs"/>
          <w:color w:val="000000" w:themeColor="text1"/>
          <w:sz w:val="20"/>
          <w:szCs w:val="20"/>
          <w:rtl/>
        </w:rPr>
        <w:t xml:space="preserve">«إن رحلة أودي في الفورمولا 1 قد بدأت للتو، لكن سباقات السيارات كانت دائمًا جزءًا أصيلا من </w:t>
      </w:r>
      <w:r w:rsidRPr="0038619A">
        <w:rPr>
          <w:rFonts w:cs="GE SS Text Light"/>
        </w:rPr>
        <w:t xml:space="preserve"> </w:t>
      </w:r>
      <w:r w:rsidRPr="0038619A">
        <w:rPr>
          <w:rFonts w:ascii="Audi Type" w:hAnsi="Audi Type" w:cs="GE SS Text Light" w:hint="cs"/>
          <w:color w:val="000000" w:themeColor="text1"/>
          <w:sz w:val="20"/>
          <w:szCs w:val="20"/>
          <w:rtl/>
        </w:rPr>
        <w:t>هويتنا.</w:t>
      </w:r>
      <w:r w:rsidRPr="0038619A">
        <w:rPr>
          <w:rFonts w:ascii="Audi Type" w:hAnsi="Audi Type" w:cs="GE SS Text Light"/>
          <w:color w:val="000000" w:themeColor="text1"/>
          <w:sz w:val="20"/>
          <w:szCs w:val="20"/>
        </w:rPr>
        <w:t xml:space="preserve"> </w:t>
      </w:r>
      <w:r w:rsidRPr="0038619A">
        <w:rPr>
          <w:rFonts w:cs="GE SS Text Light" w:hint="cs"/>
          <w:rtl/>
        </w:rPr>
        <w:t>بدءًا من سيارات أوتو يونيون (السهام الفضية) في الثلاثينيات وصولاً إلى تفوقها في سباقات السيارات السياحية والراليات والانتصارات الهجينة في لومان 24 ساعة – أينما شاركت أودي في سلسلة سباقات، كان النجاح حليفها.</w:t>
      </w:r>
      <w:r w:rsidRPr="0038619A">
        <w:rPr>
          <w:rFonts w:ascii="Audi Type" w:hAnsi="Audi Type" w:cs="GE SS Text Light"/>
          <w:color w:val="000000" w:themeColor="text1"/>
          <w:sz w:val="20"/>
          <w:szCs w:val="20"/>
        </w:rPr>
        <w:t xml:space="preserve"> </w:t>
      </w:r>
      <w:r w:rsidRPr="0038619A">
        <w:rPr>
          <w:rFonts w:cs="GE SS Text Light" w:hint="cs"/>
          <w:rtl/>
        </w:rPr>
        <w:t>لم تدخل أودي أبدًا للمشاركة فحسب، بل كان هدفها هو إثبات الريادة والابتكار وإحراز الفوز.</w:t>
      </w:r>
      <w:r w:rsidRPr="0038619A">
        <w:rPr>
          <w:rFonts w:ascii="Audi Type" w:hAnsi="Audi Type" w:cs="GE SS Text Light"/>
          <w:color w:val="000000" w:themeColor="text1"/>
          <w:sz w:val="20"/>
          <w:szCs w:val="20"/>
        </w:rPr>
        <w:t xml:space="preserve"> </w:t>
      </w:r>
      <w:r w:rsidRPr="0038619A">
        <w:rPr>
          <w:rFonts w:cs="GE SS Text Light" w:hint="cs"/>
          <w:rtl/>
        </w:rPr>
        <w:t>وهذا هو بالتحديد ما نسعى إليه في الفورمولا 1.»</w:t>
      </w:r>
    </w:p>
    <w:p w14:paraId="459D7C8E" w14:textId="77777777" w:rsidR="00DA31F1" w:rsidRPr="0038619A" w:rsidRDefault="00F54945" w:rsidP="00DA31F1">
      <w:pPr>
        <w:pStyle w:val="paragraph"/>
        <w:bidi/>
        <w:spacing w:before="240" w:after="0" w:line="276" w:lineRule="auto"/>
        <w:rPr>
          <w:rFonts w:ascii="Audi Type Extended" w:hAnsi="Audi Type Extended" w:cs="GE SS Text Light"/>
          <w:b/>
          <w:bCs/>
          <w:color w:val="000000" w:themeColor="text1"/>
          <w:sz w:val="20"/>
          <w:szCs w:val="20"/>
          <w:rtl/>
        </w:rPr>
      </w:pPr>
      <w:r w:rsidRPr="0038619A">
        <w:rPr>
          <w:rFonts w:ascii="Audi Type Extended" w:hAnsi="Audi Type Extended" w:cs="GE SS Text Light" w:hint="cs"/>
          <w:b/>
          <w:bCs/>
          <w:color w:val="000000" w:themeColor="text1"/>
          <w:sz w:val="20"/>
          <w:szCs w:val="20"/>
          <w:rtl/>
        </w:rPr>
        <w:t>ماتيا بينوتو</w:t>
      </w:r>
    </w:p>
    <w:p w14:paraId="71A3E352" w14:textId="790E1CE4" w:rsidR="00DA31F1" w:rsidRPr="0038619A" w:rsidRDefault="00DA31F1" w:rsidP="009B69FF">
      <w:pPr>
        <w:pStyle w:val="paragraph"/>
        <w:numPr>
          <w:ilvl w:val="0"/>
          <w:numId w:val="12"/>
        </w:numPr>
        <w:bidi/>
        <w:spacing w:before="240" w:after="0" w:line="276" w:lineRule="auto"/>
        <w:rPr>
          <w:rFonts w:ascii="Audi Type" w:eastAsia="Audi Type" w:hAnsi="Audi Type" w:cs="GE SS Text Light"/>
          <w:color w:val="000000" w:themeColor="text1"/>
          <w:sz w:val="20"/>
          <w:szCs w:val="20"/>
          <w:rtl/>
        </w:rPr>
      </w:pPr>
      <w:r w:rsidRPr="0038619A">
        <w:rPr>
          <w:rFonts w:cs="GE SS Text Light" w:hint="cs"/>
          <w:rtl/>
        </w:rPr>
        <w:t>«هذا المشروع هو الأكثر حماسًا في عالم رياضة السيارات، بل وربما في جميع الألعاب الرياضية.</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والهدف واضح: المنافسة على ألقاب البطولات بحلول عام 2030.</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وهذه الرحلة تحتاج إلى بذل الوقت واختيار الكوادر الأجدر وعقلية تُركز على التحسين المستمر.»</w:t>
      </w:r>
      <w:r w:rsidRPr="0038619A">
        <w:rPr>
          <w:rFonts w:ascii="Audi Type" w:hAnsi="Audi Type" w:cs="GE SS Text Light" w:hint="cs"/>
          <w:color w:val="000000" w:themeColor="text1"/>
          <w:sz w:val="20"/>
          <w:szCs w:val="20"/>
          <w:rtl/>
        </w:rPr>
        <w:br/>
      </w:r>
    </w:p>
    <w:p w14:paraId="02824A54" w14:textId="5B6A2206" w:rsidR="00DA31F1" w:rsidRPr="0038619A" w:rsidRDefault="00DA31F1" w:rsidP="009B69FF">
      <w:pPr>
        <w:pStyle w:val="paragraph"/>
        <w:numPr>
          <w:ilvl w:val="0"/>
          <w:numId w:val="12"/>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«لقد رسمنا طريقنا للوصول إلى المركز الأول ونحن بصدد وضع الأساس لتحقيقه.</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وتُعد الفورمولا 1 واحدة من البيئات الأكثر تنافسية.</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وإن المنافسة على البطولة تحتاج إلى الكثير من الوقت - فهي رحلة يصوغها التقدُّم المستمر، وليس البحث عن المثالية.</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والوقوع في الخطأ حتمي، لكن التعلم من الأخطاء هي المحرك الحقيقي نحو إحداث التحوُّل.»</w:t>
      </w:r>
      <w:r w:rsidRPr="0038619A">
        <w:rPr>
          <w:rFonts w:ascii="Audi Type" w:hAnsi="Audi Type" w:cs="GE SS Text Light" w:hint="cs"/>
          <w:color w:val="000000" w:themeColor="text1"/>
          <w:sz w:val="20"/>
          <w:szCs w:val="20"/>
          <w:rtl/>
        </w:rPr>
        <w:br/>
      </w:r>
    </w:p>
    <w:p w14:paraId="06852815" w14:textId="4DAF521E" w:rsidR="00DA31F1" w:rsidRPr="0038619A" w:rsidRDefault="00DA31F1" w:rsidP="009B69FF">
      <w:pPr>
        <w:pStyle w:val="paragraph"/>
        <w:numPr>
          <w:ilvl w:val="0"/>
          <w:numId w:val="12"/>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«إن الأمر يتطلب تضافر جهود الفريق: المهندسين، الميكانيكيين، المصممين، الشركاء — فكل إسهام يُمثل خطوة نحو الأمام.</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قريباً، ستمثل عملية التشغيل الأولى للمحرك علامة فارقة أخرى.</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الأمر لا يتعلق فقط بآلة بدأت تعمل، بل هو شغف وطموح مئات الأشخاص والذي سيُصبح لحظتئذ حقيقة على أرض الواقع.</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مع بداية العام المقبل، ستظهر أولى سيارات أودي في الفورمولا 1 على مضمار السباق.</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وستكون تلك اللحظة بداية لمسيرة استثنائية.»</w:t>
      </w:r>
    </w:p>
    <w:p w14:paraId="32E80AF3" w14:textId="77777777" w:rsidR="00D366D0" w:rsidRPr="0038619A" w:rsidRDefault="00D366D0" w:rsidP="00DA31F1">
      <w:pPr>
        <w:pStyle w:val="paragraph"/>
        <w:spacing w:before="240" w:after="0" w:line="276" w:lineRule="auto"/>
        <w:rPr>
          <w:rFonts w:ascii="Audi Type Extended" w:hAnsi="Audi Type Extended" w:cs="GE SS Text Light"/>
          <w:b/>
          <w:bCs/>
          <w:color w:val="000000" w:themeColor="text1"/>
          <w:sz w:val="20"/>
          <w:szCs w:val="20"/>
          <w:lang w:eastAsia="de-DE"/>
        </w:rPr>
      </w:pPr>
    </w:p>
    <w:p w14:paraId="5DDF3120" w14:textId="29E0DF6C" w:rsidR="00DA31F1" w:rsidRPr="0038619A" w:rsidRDefault="00DA31F1" w:rsidP="00DA31F1">
      <w:pPr>
        <w:pStyle w:val="paragraph"/>
        <w:bidi/>
        <w:spacing w:before="240" w:after="0" w:line="276" w:lineRule="auto"/>
        <w:rPr>
          <w:rFonts w:ascii="Audi Type Extended" w:hAnsi="Audi Type Extended" w:cs="GE SS Text Light"/>
          <w:b/>
          <w:bCs/>
          <w:color w:val="000000" w:themeColor="text1"/>
          <w:sz w:val="20"/>
          <w:szCs w:val="20"/>
          <w:rtl/>
        </w:rPr>
      </w:pPr>
      <w:r w:rsidRPr="0038619A">
        <w:rPr>
          <w:rFonts w:ascii="Audi Type Extended" w:hAnsi="Audi Type Extended" w:cs="GE SS Text Light" w:hint="cs"/>
          <w:b/>
          <w:bCs/>
          <w:color w:val="000000" w:themeColor="text1"/>
          <w:sz w:val="20"/>
          <w:szCs w:val="20"/>
          <w:rtl/>
        </w:rPr>
        <w:lastRenderedPageBreak/>
        <w:t>جوناثان ويتلي</w:t>
      </w:r>
    </w:p>
    <w:p w14:paraId="425574DB" w14:textId="6370BEE9" w:rsidR="009B69FF" w:rsidRPr="0038619A" w:rsidRDefault="009B69FF" w:rsidP="009B69FF">
      <w:pPr>
        <w:pStyle w:val="paragraph"/>
        <w:numPr>
          <w:ilvl w:val="0"/>
          <w:numId w:val="14"/>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«لا تقتصر الفورمولا 1 على التقنية فحسب - بل تدور حول عقلية المشارك، وتركيزه، ومرونته، وثقته التي لا يصاحبها تراخٍ.</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سوف نواجه انتكاسات، ولكن كل واحدة منها ستكون درسًا مُستفادًا يقودنا نحو اكتساب قوة جديدة.</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إن استخلاص الدروس من الأخطاء ضمن بيئة عمل آمنة يضمن إحراز التقدم.»</w:t>
      </w:r>
      <w:r w:rsidRPr="0038619A">
        <w:rPr>
          <w:rFonts w:ascii="Audi Type" w:hAnsi="Audi Type" w:cs="GE SS Text Light" w:hint="cs"/>
          <w:color w:val="000000" w:themeColor="text1"/>
          <w:sz w:val="20"/>
          <w:szCs w:val="20"/>
          <w:rtl/>
        </w:rPr>
        <w:br/>
      </w:r>
    </w:p>
    <w:p w14:paraId="5FCAC14A" w14:textId="77777777" w:rsidR="009B69FF" w:rsidRPr="0038619A" w:rsidRDefault="009B69FF" w:rsidP="009B69FF">
      <w:pPr>
        <w:pStyle w:val="paragraph"/>
        <w:numPr>
          <w:ilvl w:val="0"/>
          <w:numId w:val="14"/>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«نحن بصدد بناء ثقافة ترتكز على الثقة والمثابرة.</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فريق يمتلك فيه الأفراد القدرة على تجاوز الحدود، والتعلم، والتحسين، والتحلي بالشجاعة كل يوم.</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لا يمكننا التغلب على الفرق الأفضل بتقديم القليل. فالفرق التي تحصد البطولات ليست نتاج عمل سحري - بل تُبنى على أفراد يضعون ثقتهم في زملائهم وفي آليات العمل.»</w:t>
      </w:r>
      <w:r w:rsidRPr="0038619A">
        <w:rPr>
          <w:rFonts w:ascii="Audi Type" w:hAnsi="Audi Type" w:cs="GE SS Text Light" w:hint="cs"/>
          <w:color w:val="000000" w:themeColor="text1"/>
          <w:sz w:val="20"/>
          <w:szCs w:val="20"/>
          <w:rtl/>
        </w:rPr>
        <w:br/>
      </w:r>
    </w:p>
    <w:p w14:paraId="2ACD69CF" w14:textId="7C4FB73D" w:rsidR="009B69FF" w:rsidRPr="0038619A" w:rsidRDefault="009B69FF" w:rsidP="009B69FF">
      <w:pPr>
        <w:pStyle w:val="paragraph"/>
        <w:numPr>
          <w:ilvl w:val="0"/>
          <w:numId w:val="14"/>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 xml:space="preserve">«إن الأمر يتجاوز مجرد بناء فريق. </w:t>
      </w:r>
      <w:r w:rsidR="00642028">
        <w:rPr>
          <w:rFonts w:ascii="Audi Type" w:hAnsi="Audi Type" w:cs="GE SS Text Light" w:hint="cs"/>
          <w:color w:val="000000" w:themeColor="text1"/>
          <w:sz w:val="20"/>
          <w:szCs w:val="20"/>
          <w:rtl/>
        </w:rPr>
        <w:t xml:space="preserve">بل </w:t>
      </w:r>
      <w:r w:rsidRPr="0038619A">
        <w:rPr>
          <w:rFonts w:ascii="Audi Type" w:hAnsi="Audi Type" w:cs="GE SS Text Light" w:hint="cs"/>
          <w:color w:val="000000" w:themeColor="text1"/>
          <w:sz w:val="20"/>
          <w:szCs w:val="20"/>
          <w:rtl/>
        </w:rPr>
        <w:t>يتعلق بصياغة المستقبل – بالاعتماد على المواهب الشابة، والشركاء ذوي الرؤى، وبعقلية تجرؤ على إعادة تعريف ما يمكن أن يكون عليه فريق السباق.</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وحين تنطفئ أضواء الانطلاق الخمسة في ملبورن، ستكون أودي تُنافس في الفورمولا 1 للمرة الأولى على الإطلاق.</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سيبدو لنا فريق يضع ثقته في بعضه البعض، وفي مهمته، وفي قدراتنا غير المحدودة.»</w:t>
      </w:r>
    </w:p>
    <w:p w14:paraId="0F1D82A5" w14:textId="77777777" w:rsidR="00D366D0" w:rsidRPr="0038619A" w:rsidRDefault="00D366D0" w:rsidP="00D366D0">
      <w:pPr>
        <w:pStyle w:val="paragraph"/>
        <w:bidi/>
        <w:spacing w:before="240" w:after="0" w:line="276" w:lineRule="auto"/>
        <w:rPr>
          <w:rFonts w:cs="GE SS Text Light"/>
          <w:rtl/>
        </w:rPr>
      </w:pPr>
      <w:r w:rsidRPr="0038619A">
        <w:rPr>
          <w:rFonts w:ascii="Audi Type Extended" w:hAnsi="Audi Type Extended" w:cs="GE SS Text Light" w:hint="cs"/>
          <w:b/>
          <w:bCs/>
          <w:color w:val="000000" w:themeColor="text1"/>
          <w:sz w:val="20"/>
          <w:szCs w:val="20"/>
          <w:rtl/>
        </w:rPr>
        <w:t>ماسيمو فراسيللا</w:t>
      </w:r>
    </w:p>
    <w:p w14:paraId="1E4BF758" w14:textId="635CBC44" w:rsidR="00D366D0" w:rsidRPr="0038619A" w:rsidRDefault="00D366D0" w:rsidP="00D366D0">
      <w:pPr>
        <w:pStyle w:val="paragraph"/>
        <w:numPr>
          <w:ilvl w:val="0"/>
          <w:numId w:val="15"/>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«نسعى إلى بناء علامة تجارية تستطيع إحداث ارتباط عاطفي عميق، وتُقيم تحالفات جديدة مع علامات تجارية تتشارك معها الرؤى، وتلهم جمهورًا عالميًا – لا يقتصر على جمهور الفورمولا 1 فحسب، بل يضم أيضًا كل من يُقدّرون الجرأة والتميُّز.»</w:t>
      </w:r>
      <w:r w:rsidRPr="0038619A">
        <w:rPr>
          <w:rFonts w:ascii="Audi Type" w:hAnsi="Audi Type" w:cs="GE SS Text Light" w:hint="cs"/>
          <w:color w:val="000000" w:themeColor="text1"/>
          <w:sz w:val="20"/>
          <w:szCs w:val="20"/>
          <w:rtl/>
        </w:rPr>
        <w:br/>
      </w:r>
    </w:p>
    <w:p w14:paraId="2798ED5D" w14:textId="30D6E28D" w:rsidR="00D366D0" w:rsidRPr="0038619A" w:rsidRDefault="00D366D0" w:rsidP="00D366D0">
      <w:pPr>
        <w:pStyle w:val="paragraph"/>
        <w:numPr>
          <w:ilvl w:val="0"/>
          <w:numId w:val="15"/>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«مع انطلاقنا في الفورمولا 1، نقدم نظام تصميم موحد لربط كل مكوّن في مؤسستنا.</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وفي جوهر هذا النظام، يقع شعار حلقاتنا الأربعة.</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إنها الأساس الذي يرتكز عليه بقية كيان علامتنا التجارية.»</w:t>
      </w:r>
      <w:r w:rsidRPr="0038619A">
        <w:rPr>
          <w:rFonts w:ascii="Audi Type" w:hAnsi="Audi Type" w:cs="GE SS Text Light" w:hint="cs"/>
          <w:color w:val="000000" w:themeColor="text1"/>
          <w:sz w:val="20"/>
          <w:szCs w:val="20"/>
          <w:rtl/>
        </w:rPr>
        <w:br/>
      </w:r>
    </w:p>
    <w:p w14:paraId="12D11216" w14:textId="1CEFC81D" w:rsidR="00D366D0" w:rsidRPr="0038619A" w:rsidRDefault="00D366D0" w:rsidP="00D366D0">
      <w:pPr>
        <w:pStyle w:val="paragraph"/>
        <w:numPr>
          <w:ilvl w:val="0"/>
          <w:numId w:val="15"/>
        </w:numPr>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 xml:space="preserve">«يُمثل طراز </w:t>
      </w:r>
      <w:r w:rsidRPr="0038619A">
        <w:rPr>
          <w:rFonts w:ascii="Audi Type" w:hAnsi="Audi Type" w:cs="GE SS Text Light"/>
          <w:color w:val="000000" w:themeColor="text1"/>
          <w:sz w:val="20"/>
          <w:szCs w:val="20"/>
        </w:rPr>
        <w:t>Audi R26 Concept</w:t>
      </w:r>
      <w:r w:rsidRPr="0038619A">
        <w:rPr>
          <w:rFonts w:ascii="Audi Type" w:hAnsi="Audi Type" w:cs="GE SS Text Light" w:hint="cs"/>
          <w:color w:val="000000" w:themeColor="text1"/>
          <w:sz w:val="20"/>
          <w:szCs w:val="20"/>
          <w:rtl/>
        </w:rPr>
        <w:t xml:space="preserve"> إحدى تجارب التعبير الأولى عن نظام التصميم المستحدث هذا.</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نتطلع إلى أن تكون سيارتنا هي الأكثر جاذبية في حلبة السباق.</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ونسعى لأن نكون العلامة التجارية الأكثر جرأة خارج المضمار.</w:t>
      </w:r>
      <w:r w:rsidRPr="0038619A">
        <w:rPr>
          <w:rFonts w:ascii="Audi Type" w:hAnsi="Audi Type" w:cs="GE SS Text Light"/>
          <w:color w:val="000000" w:themeColor="text1"/>
          <w:sz w:val="20"/>
          <w:szCs w:val="20"/>
        </w:rPr>
        <w:t xml:space="preserve"> </w:t>
      </w:r>
      <w:r w:rsidRPr="0038619A">
        <w:rPr>
          <w:rFonts w:ascii="Audi Type" w:hAnsi="Audi Type" w:cs="GE SS Text Light" w:hint="cs"/>
          <w:color w:val="000000" w:themeColor="text1"/>
          <w:sz w:val="20"/>
          <w:szCs w:val="20"/>
          <w:rtl/>
        </w:rPr>
        <w:t>ونهدف إلى إحداث بصمة ثقافية تتجاوز حلبة السباق لما هو أبعد وأبعد.»</w:t>
      </w:r>
      <w:r w:rsidRPr="0038619A">
        <w:rPr>
          <w:rFonts w:ascii="Audi Type" w:hAnsi="Audi Type" w:cs="GE SS Text Light"/>
          <w:color w:val="000000" w:themeColor="text1"/>
          <w:sz w:val="20"/>
          <w:szCs w:val="20"/>
        </w:rPr>
        <w:t xml:space="preserve"> </w:t>
      </w:r>
    </w:p>
    <w:p w14:paraId="58EA9282" w14:textId="7BDFD2A7" w:rsidR="00E7354D" w:rsidRPr="0038619A" w:rsidRDefault="002B49D0" w:rsidP="002B49D0">
      <w:pPr>
        <w:pStyle w:val="paragraph"/>
        <w:bidi/>
        <w:spacing w:before="240" w:after="0" w:line="276" w:lineRule="auto"/>
        <w:rPr>
          <w:rFonts w:ascii="Audi Type" w:eastAsia="Audi Type" w:hAnsi="Audi Type" w:cs="GE SS Text Light"/>
          <w:color w:val="000000" w:themeColor="text1"/>
          <w:sz w:val="20"/>
          <w:szCs w:val="20"/>
          <w:rtl/>
        </w:rPr>
      </w:pPr>
      <w:r w:rsidRPr="0038619A">
        <w:rPr>
          <w:rFonts w:ascii="Audi Type" w:hAnsi="Audi Type" w:cs="GE SS Text Light" w:hint="cs"/>
          <w:color w:val="000000" w:themeColor="text1"/>
          <w:sz w:val="20"/>
          <w:szCs w:val="20"/>
          <w:rtl/>
        </w:rPr>
        <w:t xml:space="preserve">يُمكن الاطلاع على المزيد من المعلومات حول سيارة </w:t>
      </w:r>
      <w:r w:rsidRPr="0038619A">
        <w:rPr>
          <w:rFonts w:ascii="Audi Type" w:hAnsi="Audi Type" w:cs="GE SS Text Light"/>
          <w:color w:val="000000" w:themeColor="text1"/>
          <w:sz w:val="20"/>
          <w:szCs w:val="20"/>
        </w:rPr>
        <w:t>Audi R26 Concept</w:t>
      </w:r>
      <w:r w:rsidRPr="0038619A">
        <w:rPr>
          <w:rFonts w:ascii="Audi Type" w:hAnsi="Audi Type" w:cs="GE SS Text Light" w:hint="cs"/>
          <w:color w:val="000000" w:themeColor="text1"/>
          <w:sz w:val="20"/>
          <w:szCs w:val="20"/>
          <w:rtl/>
        </w:rPr>
        <w:t xml:space="preserve"> ومشاركة أودي في الفورمولا 1 عبر مركز أودي الإعلامي.</w:t>
      </w:r>
    </w:p>
    <w:tbl>
      <w:tblPr>
        <w:tblStyle w:val="000TabelleAUDI1"/>
        <w:bidiVisual/>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260"/>
        <w:gridCol w:w="4590"/>
      </w:tblGrid>
      <w:tr w:rsidR="006F16CE" w:rsidRPr="0038619A" w14:paraId="16042DEE" w14:textId="77777777" w:rsidTr="002C7E6A">
        <w:trPr>
          <w:trHeight w:val="300"/>
        </w:trPr>
        <w:tc>
          <w:tcPr>
            <w:tcW w:w="4260" w:type="dxa"/>
            <w:tcMar>
              <w:left w:w="105" w:type="dxa"/>
              <w:right w:w="105" w:type="dxa"/>
            </w:tcMar>
          </w:tcPr>
          <w:p w14:paraId="26253FD8" w14:textId="77777777" w:rsidR="00D16EF6" w:rsidRPr="0038619A" w:rsidRDefault="56954F4B" w:rsidP="00F87251">
            <w:pPr>
              <w:suppressAutoHyphens/>
              <w:bidi/>
              <w:spacing w:before="240"/>
              <w:rPr>
                <w:rFonts w:eastAsia="Audi Type" w:cs="GE SS Text Light"/>
                <w:b/>
                <w:bCs/>
                <w:rtl/>
              </w:rPr>
            </w:pPr>
            <w:r w:rsidRPr="0038619A">
              <w:rPr>
                <w:rFonts w:cs="GE SS Text Light" w:hint="cs"/>
                <w:b/>
                <w:bCs/>
                <w:rtl/>
              </w:rPr>
              <w:t>قسم اتصالات أودي الشرق الأوسط</w:t>
            </w:r>
          </w:p>
          <w:p w14:paraId="7E0F18C2" w14:textId="77777777" w:rsidR="00D16EF6" w:rsidRPr="0038619A" w:rsidRDefault="56954F4B" w:rsidP="00F87251">
            <w:pPr>
              <w:suppressAutoHyphens/>
              <w:bidi/>
              <w:spacing w:before="240"/>
              <w:rPr>
                <w:rFonts w:eastAsia="Audi Type" w:cs="GE SS Text Light"/>
                <w:rtl/>
              </w:rPr>
            </w:pPr>
            <w:r w:rsidRPr="0038619A">
              <w:rPr>
                <w:rFonts w:cs="GE SS Text Light" w:hint="cs"/>
                <w:rtl/>
              </w:rPr>
              <w:t>أنجلينا جيتمانشوك</w:t>
            </w:r>
          </w:p>
          <w:p w14:paraId="3C71409F" w14:textId="77777777" w:rsidR="00D16EF6" w:rsidRPr="0038619A" w:rsidRDefault="56954F4B" w:rsidP="00F87251">
            <w:pPr>
              <w:suppressAutoHyphens/>
              <w:bidi/>
              <w:spacing w:before="240"/>
              <w:rPr>
                <w:rFonts w:eastAsia="Audi Type" w:cs="GE SS Text Light"/>
                <w:rtl/>
              </w:rPr>
            </w:pPr>
            <w:r w:rsidRPr="0038619A">
              <w:rPr>
                <w:rFonts w:cs="GE SS Text Light" w:hint="cs"/>
                <w:rtl/>
              </w:rPr>
              <w:t xml:space="preserve">البريد الإلكتروني: </w:t>
            </w:r>
            <w:hyperlink r:id="rId11">
              <w:r w:rsidRPr="0038619A">
                <w:rPr>
                  <w:rStyle w:val="Hyperlink"/>
                  <w:rFonts w:cs="GE SS Text Light"/>
                </w:rPr>
                <w:t>angelina.getmanchuk@vwgme.com</w:t>
              </w:r>
            </w:hyperlink>
          </w:p>
          <w:p w14:paraId="5FC8D53F" w14:textId="77777777" w:rsidR="00D16EF6" w:rsidRPr="0038619A" w:rsidRDefault="56954F4B" w:rsidP="00F87251">
            <w:pPr>
              <w:tabs>
                <w:tab w:val="left" w:pos="567"/>
              </w:tabs>
              <w:bidi/>
              <w:spacing w:before="240"/>
              <w:ind w:left="-111" w:firstLine="111"/>
              <w:rPr>
                <w:rFonts w:eastAsia="Calibri" w:cs="GE SS Text Light"/>
                <w:rtl/>
              </w:rPr>
            </w:pPr>
            <w:hyperlink r:id="rId12">
              <w:r w:rsidRPr="0038619A">
                <w:rPr>
                  <w:rFonts w:cs="GE SS Text Light"/>
                  <w:color w:val="0000FF"/>
                  <w:u w:val="single"/>
                </w:rPr>
                <w:t>news.audimiddleeast.com</w:t>
              </w:r>
              <w:r w:rsidRPr="0038619A">
                <w:rPr>
                  <w:rFonts w:cs="GE SS Text Light" w:hint="cs"/>
                  <w:rtl/>
                </w:rPr>
                <w:br/>
              </w:r>
            </w:hyperlink>
          </w:p>
          <w:p w14:paraId="53801C38" w14:textId="77777777" w:rsidR="006F16CE" w:rsidRPr="0038619A" w:rsidRDefault="006F16CE" w:rsidP="00F87251">
            <w:pPr>
              <w:tabs>
                <w:tab w:val="left" w:pos="567"/>
              </w:tabs>
              <w:bidi/>
              <w:spacing w:before="240"/>
              <w:ind w:left="-111" w:firstLine="111"/>
              <w:rPr>
                <w:rFonts w:eastAsia="Calibri" w:cs="GE SS Text Light"/>
                <w:rtl/>
              </w:rPr>
            </w:pPr>
            <w:r w:rsidRPr="0038619A">
              <w:rPr>
                <w:rFonts w:cs="GE SS Text Light" w:hint="cs"/>
                <w:noProof/>
                <w:rtl/>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38619A">
              <w:rPr>
                <w:rFonts w:cs="GE SS Text Light" w:hint="cs"/>
                <w:noProof/>
                <w:rtl/>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8619A">
              <w:rPr>
                <w:rFonts w:cs="GE SS Text Light" w:hint="cs"/>
                <w:noProof/>
                <w:rtl/>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8619A">
              <w:rPr>
                <w:rFonts w:cs="GE SS Text Light" w:hint="cs"/>
                <w:noProof/>
                <w:rtl/>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590" w:type="dxa"/>
            <w:tcMar>
              <w:left w:w="105" w:type="dxa"/>
              <w:right w:w="105" w:type="dxa"/>
            </w:tcMar>
          </w:tcPr>
          <w:p w14:paraId="74C76130" w14:textId="72693598" w:rsidR="006F16CE" w:rsidRPr="0038619A" w:rsidRDefault="5A071C13" w:rsidP="00F87251">
            <w:pPr>
              <w:suppressAutoHyphens/>
              <w:bidi/>
              <w:spacing w:before="240"/>
              <w:rPr>
                <w:rFonts w:eastAsia="Audi Type" w:cs="GE SS Text Light"/>
                <w:b/>
                <w:bCs/>
                <w:rtl/>
              </w:rPr>
            </w:pPr>
            <w:r w:rsidRPr="0038619A">
              <w:rPr>
                <w:rFonts w:cs="GE SS Text Light" w:hint="cs"/>
                <w:b/>
                <w:bCs/>
                <w:rtl/>
              </w:rPr>
              <w:t>ذا رومانز</w:t>
            </w:r>
            <w:r w:rsidRPr="0038619A">
              <w:rPr>
                <w:rFonts w:cs="GE SS Text Light"/>
                <w:b/>
                <w:bCs/>
              </w:rPr>
              <w:t xml:space="preserve"> </w:t>
            </w:r>
          </w:p>
          <w:p w14:paraId="23D6866F" w14:textId="5049E62F" w:rsidR="006F16CE" w:rsidRPr="0038619A" w:rsidRDefault="5A071C13" w:rsidP="00F87251">
            <w:pPr>
              <w:suppressAutoHyphens/>
              <w:bidi/>
              <w:spacing w:before="240"/>
              <w:jc w:val="both"/>
              <w:rPr>
                <w:rFonts w:eastAsia="Audi Type" w:cs="GE SS Text Light"/>
                <w:b/>
                <w:bCs/>
                <w:rtl/>
              </w:rPr>
            </w:pPr>
            <w:r w:rsidRPr="0038619A">
              <w:rPr>
                <w:rFonts w:cs="GE SS Text Light" w:hint="cs"/>
                <w:rtl/>
              </w:rPr>
              <w:t>شريك العلاقات العامة لأودي الشرق الأوسط</w:t>
            </w:r>
            <w:r w:rsidRPr="0038619A">
              <w:rPr>
                <w:rFonts w:cs="GE SS Text Light"/>
              </w:rPr>
              <w:t xml:space="preserve"> </w:t>
            </w:r>
          </w:p>
          <w:p w14:paraId="32DAFC0C" w14:textId="5DE6F981" w:rsidR="006F16CE" w:rsidRPr="0038619A" w:rsidRDefault="5A071C13" w:rsidP="008E58FA">
            <w:pPr>
              <w:suppressAutoHyphens/>
              <w:bidi/>
              <w:spacing w:before="240"/>
              <w:rPr>
                <w:rFonts w:eastAsia="Audi Type" w:cs="GE SS Text Light"/>
                <w:b/>
                <w:bCs/>
                <w:rtl/>
              </w:rPr>
            </w:pPr>
            <w:r w:rsidRPr="0038619A">
              <w:rPr>
                <w:rFonts w:cs="GE SS Text Light" w:hint="cs"/>
                <w:rtl/>
              </w:rPr>
              <w:t>البريد الإلكتروني:</w:t>
            </w:r>
            <w:r w:rsidRPr="0038619A">
              <w:rPr>
                <w:rFonts w:cs="GE SS Text Light"/>
              </w:rPr>
              <w:t xml:space="preserve"> </w:t>
            </w:r>
            <w:hyperlink r:id="rId17">
              <w:r w:rsidRPr="0038619A">
                <w:rPr>
                  <w:rFonts w:cs="GE SS Text Light"/>
                  <w:color w:val="0000FF"/>
                  <w:u w:val="single"/>
                </w:rPr>
                <w:t>AudiMiddleEastPR@wearetheromans.com</w:t>
              </w:r>
            </w:hyperlink>
            <w:r w:rsidRPr="0038619A">
              <w:rPr>
                <w:rFonts w:cs="GE SS Text Light"/>
              </w:rPr>
              <w:t xml:space="preserve"> </w:t>
            </w:r>
          </w:p>
        </w:tc>
      </w:tr>
    </w:tbl>
    <w:p w14:paraId="5C67F5D7" w14:textId="77777777" w:rsidR="00CE7A98" w:rsidRPr="0038619A" w:rsidRDefault="00CE7A98" w:rsidP="00F87251">
      <w:pPr>
        <w:pBdr>
          <w:bottom w:val="single" w:sz="4" w:space="5" w:color="auto"/>
        </w:pBdr>
        <w:bidi/>
        <w:spacing w:before="240"/>
        <w:rPr>
          <w:rFonts w:ascii="Audi Type" w:eastAsia="Times New Roman" w:hAnsi="Audi Type" w:cs="GE SS Text Light"/>
          <w:color w:val="000000" w:themeColor="text1"/>
          <w:sz w:val="18"/>
          <w:szCs w:val="18"/>
          <w:rtl/>
        </w:rPr>
      </w:pPr>
      <w:bookmarkStart w:id="0" w:name="_Hlk129772683"/>
      <w:bookmarkStart w:id="1" w:name="_Hlk129772673"/>
    </w:p>
    <w:p w14:paraId="09FCDA6F" w14:textId="77777777" w:rsidR="00D366D0" w:rsidRPr="0038619A" w:rsidRDefault="00D366D0" w:rsidP="00F87251">
      <w:pPr>
        <w:pBdr>
          <w:bottom w:val="single" w:sz="4" w:space="5" w:color="auto"/>
        </w:pBdr>
        <w:spacing w:before="240"/>
        <w:rPr>
          <w:rFonts w:ascii="Audi Type" w:eastAsia="Times New Roman" w:hAnsi="Audi Type" w:cs="GE SS Text Light"/>
          <w:color w:val="000000" w:themeColor="text1"/>
          <w:sz w:val="18"/>
          <w:szCs w:val="18"/>
          <w:lang w:val="en-GB" w:eastAsia="de-DE"/>
        </w:rPr>
      </w:pPr>
    </w:p>
    <w:p w14:paraId="3F85E63C" w14:textId="45F91D33" w:rsidR="00A32C46" w:rsidRPr="0038619A" w:rsidRDefault="00A32C46" w:rsidP="00F87251">
      <w:pPr>
        <w:bidi/>
        <w:spacing w:before="240"/>
        <w:rPr>
          <w:rFonts w:ascii="Audi Type" w:eastAsia="Times New Roman" w:hAnsi="Audi Type" w:cs="GE SS Text Light"/>
          <w:sz w:val="18"/>
          <w:szCs w:val="18"/>
          <w:rtl/>
        </w:rPr>
      </w:pPr>
      <w:r w:rsidRPr="0038619A">
        <w:rPr>
          <w:rFonts w:ascii="Audi Type" w:hAnsi="Audi Type" w:cs="GE SS Text Light" w:hint="cs"/>
          <w:sz w:val="18"/>
          <w:szCs w:val="18"/>
          <w:rtl/>
        </w:rPr>
        <w:lastRenderedPageBreak/>
        <w:t>تعد مجموعة أودي واحدة من أنجح الشركات المصنعة للسيارات والدراجات النارية من الفئة الفاخرة.</w:t>
      </w:r>
      <w:r w:rsidRPr="0038619A">
        <w:rPr>
          <w:rFonts w:ascii="Audi Type" w:hAnsi="Audi Type" w:cs="GE SS Text Light"/>
          <w:sz w:val="18"/>
          <w:szCs w:val="18"/>
        </w:rPr>
        <w:t xml:space="preserve"> </w:t>
      </w:r>
      <w:r w:rsidRPr="0038619A">
        <w:rPr>
          <w:rFonts w:ascii="Audi Type" w:hAnsi="Audi Type" w:cs="GE SS Text Light" w:hint="cs"/>
          <w:sz w:val="18"/>
          <w:szCs w:val="18"/>
          <w:rtl/>
        </w:rPr>
        <w:t>تتواجد العلامات التجارية أودي وبنتلي ولامبورغيني ودوكاتي في 21 موقعًا ضمن 12 دولة.</w:t>
      </w:r>
      <w:r w:rsidRPr="0038619A">
        <w:rPr>
          <w:rFonts w:ascii="Audi Type" w:hAnsi="Audi Type" w:cs="GE SS Text Light"/>
          <w:sz w:val="18"/>
          <w:szCs w:val="18"/>
        </w:rPr>
        <w:t xml:space="preserve"> </w:t>
      </w:r>
      <w:r w:rsidRPr="0038619A">
        <w:rPr>
          <w:rFonts w:ascii="Audi Type" w:hAnsi="Audi Type" w:cs="GE SS Text Light" w:hint="cs"/>
          <w:sz w:val="18"/>
          <w:szCs w:val="18"/>
          <w:rtl/>
        </w:rPr>
        <w:t>وخلال عام 2024، سلَّمت مجموعة أودي أكثر من 1.7 مليون سيارة، محققة عائدات إجمالية بلغت 64.5 مليار يورو وأرباحًا تشغيلية بلغت 3.9 مليار يورو.</w:t>
      </w:r>
    </w:p>
    <w:p w14:paraId="6F21799C" w14:textId="25E3DC90" w:rsidR="00A32C46" w:rsidRPr="0038619A" w:rsidRDefault="00A32C46" w:rsidP="00F87251">
      <w:pPr>
        <w:pBdr>
          <w:bottom w:val="single" w:sz="4" w:space="5" w:color="auto"/>
        </w:pBdr>
        <w:bidi/>
        <w:spacing w:before="240"/>
        <w:rPr>
          <w:rFonts w:ascii="Audi Type" w:eastAsia="Times New Roman" w:hAnsi="Audi Type" w:cs="GE SS Text Light"/>
          <w:color w:val="000000" w:themeColor="text1"/>
          <w:sz w:val="18"/>
          <w:szCs w:val="18"/>
          <w:rtl/>
        </w:rPr>
      </w:pPr>
      <w:r w:rsidRPr="0038619A">
        <w:rPr>
          <w:rFonts w:ascii="Audi Type" w:hAnsi="Audi Type" w:cs="GE SS Text Light" w:hint="cs"/>
          <w:sz w:val="18"/>
          <w:szCs w:val="18"/>
          <w:rtl/>
        </w:rPr>
        <w:t>أكدت "أودي إيه جي" التزامها تجاه المنطقة من خلال تأسيس شركتها التابعة "أودي الشرق الأوسط" المملوكة لها بالكامل في العام 2005،</w:t>
      </w:r>
      <w:r w:rsidRPr="0038619A">
        <w:rPr>
          <w:rFonts w:ascii="Audi Type" w:hAnsi="Audi Type" w:cs="GE SS Text Light"/>
          <w:sz w:val="18"/>
          <w:szCs w:val="18"/>
        </w:rPr>
        <w:t xml:space="preserve"> </w:t>
      </w:r>
      <w:r w:rsidRPr="0038619A">
        <w:rPr>
          <w:rFonts w:ascii="Audi Type" w:hAnsi="Audi Type" w:cs="GE SS Text Light" w:hint="cs"/>
          <w:sz w:val="18"/>
          <w:szCs w:val="18"/>
          <w:rtl/>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38619A">
        <w:rPr>
          <w:rFonts w:ascii="Audi Type" w:hAnsi="Audi Type" w:cs="GE SS Text Light"/>
          <w:sz w:val="18"/>
          <w:szCs w:val="18"/>
        </w:rPr>
        <w:t xml:space="preserve"> </w:t>
      </w:r>
      <w:r w:rsidRPr="0038619A">
        <w:rPr>
          <w:rFonts w:ascii="Audi Type" w:hAnsi="Audi Type" w:cs="GE SS Text Light" w:hint="cs"/>
          <w:sz w:val="18"/>
          <w:szCs w:val="18"/>
          <w:rtl/>
        </w:rPr>
        <w:t xml:space="preserve">لمزيد من المعلومات عن طرازاتنا واستراتيجيتنا المستقبلية من أجل المستقبل المستدام </w:t>
      </w:r>
      <w:bookmarkEnd w:id="0"/>
      <w:bookmarkEnd w:id="1"/>
      <w:r w:rsidRPr="0038619A">
        <w:rPr>
          <w:rFonts w:cs="GE SS Text Light" w:hint="cs"/>
          <w:rtl/>
        </w:rPr>
        <w:fldChar w:fldCharType="begin"/>
      </w:r>
      <w:r w:rsidRPr="0038619A">
        <w:rPr>
          <w:rFonts w:cs="GE SS Text Light"/>
          <w:rtl/>
        </w:rPr>
        <w:instrText xml:space="preserve"> </w:instrText>
      </w:r>
      <w:r w:rsidRPr="0038619A">
        <w:rPr>
          <w:rFonts w:cs="GE SS Text Light" w:hint="cs"/>
        </w:rPr>
        <w:instrText>HYPERLINK "https://www.audi-me.com" \h</w:instrText>
      </w:r>
      <w:r w:rsidRPr="0038619A">
        <w:rPr>
          <w:rFonts w:cs="GE SS Text Light" w:hint="cs"/>
          <w:rtl/>
        </w:rPr>
      </w:r>
      <w:r w:rsidRPr="0038619A">
        <w:rPr>
          <w:rFonts w:cs="GE SS Text Light" w:hint="cs"/>
          <w:rtl/>
        </w:rPr>
        <w:fldChar w:fldCharType="separate"/>
      </w:r>
      <w:r w:rsidRPr="0038619A">
        <w:rPr>
          <w:rStyle w:val="Hyperlink"/>
          <w:rFonts w:cs="GE SS Text Light"/>
          <w:sz w:val="18"/>
          <w:szCs w:val="18"/>
        </w:rPr>
        <w:t>www.audi-me.com</w:t>
      </w:r>
      <w:r w:rsidRPr="0038619A">
        <w:rPr>
          <w:rFonts w:cs="GE SS Text Light" w:hint="cs"/>
          <w:rtl/>
        </w:rPr>
        <w:fldChar w:fldCharType="end"/>
      </w:r>
      <w:r w:rsidRPr="0038619A">
        <w:rPr>
          <w:rFonts w:ascii="Audi Type" w:hAnsi="Audi Type" w:cs="GE SS Text Light" w:hint="cs"/>
          <w:sz w:val="18"/>
          <w:szCs w:val="18"/>
          <w:rtl/>
        </w:rPr>
        <w:t xml:space="preserve"> و </w:t>
      </w:r>
      <w:hyperlink r:id="rId18">
        <w:r w:rsidRPr="0038619A">
          <w:rPr>
            <w:rStyle w:val="Hyperlink"/>
            <w:rFonts w:cs="GE SS Text Light"/>
            <w:sz w:val="18"/>
            <w:szCs w:val="18"/>
          </w:rPr>
          <w:t>news.audimiddleeast.com</w:t>
        </w:r>
      </w:hyperlink>
      <w:r w:rsidRPr="0038619A">
        <w:rPr>
          <w:rFonts w:ascii="Audi Type" w:hAnsi="Audi Type" w:cs="GE SS Text Light"/>
          <w:sz w:val="18"/>
          <w:szCs w:val="18"/>
        </w:rPr>
        <w:t>.</w:t>
      </w:r>
      <w:r w:rsidRPr="0038619A">
        <w:rPr>
          <w:rFonts w:ascii="Audi Type" w:hAnsi="Audi Type" w:cs="GE SS Text Light" w:hint="cs"/>
          <w:sz w:val="18"/>
          <w:szCs w:val="18"/>
          <w:rtl/>
        </w:rPr>
        <w:br/>
      </w:r>
    </w:p>
    <w:sectPr w:rsidR="00A32C46" w:rsidRPr="0038619A"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6821E" w14:textId="77777777" w:rsidR="004607E2" w:rsidRDefault="004607E2" w:rsidP="00D852E6">
      <w:pPr>
        <w:spacing w:after="0" w:line="240" w:lineRule="auto"/>
      </w:pPr>
      <w:r>
        <w:separator/>
      </w:r>
    </w:p>
  </w:endnote>
  <w:endnote w:type="continuationSeparator" w:id="0">
    <w:p w14:paraId="2A68E2A3" w14:textId="77777777" w:rsidR="004607E2" w:rsidRDefault="004607E2" w:rsidP="00D852E6">
      <w:pPr>
        <w:spacing w:after="0" w:line="240" w:lineRule="auto"/>
      </w:pPr>
      <w:r>
        <w:continuationSeparator/>
      </w:r>
    </w:p>
  </w:endnote>
  <w:endnote w:type="continuationNotice" w:id="1">
    <w:p w14:paraId="587F9175" w14:textId="77777777" w:rsidR="004607E2" w:rsidRDefault="00460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B71D08"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8B0BF2">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6402C" w14:textId="77777777" w:rsidR="004607E2" w:rsidRDefault="004607E2" w:rsidP="00D852E6">
      <w:pPr>
        <w:spacing w:after="0" w:line="240" w:lineRule="auto"/>
      </w:pPr>
      <w:r>
        <w:separator/>
      </w:r>
    </w:p>
  </w:footnote>
  <w:footnote w:type="continuationSeparator" w:id="0">
    <w:p w14:paraId="60E39F26" w14:textId="77777777" w:rsidR="004607E2" w:rsidRDefault="004607E2" w:rsidP="00D852E6">
      <w:pPr>
        <w:spacing w:after="0" w:line="240" w:lineRule="auto"/>
      </w:pPr>
      <w:r>
        <w:continuationSeparator/>
      </w:r>
    </w:p>
  </w:footnote>
  <w:footnote w:type="continuationNotice" w:id="1">
    <w:p w14:paraId="75731583" w14:textId="77777777" w:rsidR="004607E2" w:rsidRDefault="004607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50D8889F" w:rsidR="00D852E6" w:rsidRDefault="00B71D08">
    <w:pPr>
      <w:pStyle w:val="Header"/>
      <w:bidi/>
      <w:rPr>
        <w:rtl/>
      </w:rPr>
    </w:pPr>
    <w:r>
      <w:rPr>
        <w:rFonts w:hint="cs"/>
        <w:noProof/>
        <w:rtl/>
      </w:rPr>
      <w:drawing>
        <wp:anchor distT="0" distB="0" distL="114300" distR="114300" simplePos="0" relativeHeight="251658240" behindDoc="1" locked="0" layoutInCell="1" allowOverlap="1" wp14:anchorId="08CEF5C5" wp14:editId="23ED9917">
          <wp:simplePos x="0" y="0"/>
          <wp:positionH relativeFrom="margin">
            <wp:align>left</wp:align>
          </wp:positionH>
          <wp:positionV relativeFrom="paragraph">
            <wp:posOffset>29210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A24820">
      <w:rPr>
        <w:noProof/>
      </w:rPr>
      <w:drawing>
        <wp:anchor distT="0" distB="0" distL="114300" distR="114300" simplePos="0" relativeHeight="251659264" behindDoc="1" locked="0" layoutInCell="1" allowOverlap="1" wp14:anchorId="5791926D" wp14:editId="73160269">
          <wp:simplePos x="0" y="0"/>
          <wp:positionH relativeFrom="margin">
            <wp:align>right</wp:align>
          </wp:positionH>
          <wp:positionV relativeFrom="paragraph">
            <wp:posOffset>7620</wp:posOffset>
          </wp:positionV>
          <wp:extent cx="1158240" cy="475615"/>
          <wp:effectExtent l="0" t="0" r="3810" b="0"/>
          <wp:wrapNone/>
          <wp:docPr id="6056432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8240" cy="475615"/>
                  </a:xfrm>
                  <a:prstGeom prst="rect">
                    <a:avLst/>
                  </a:prstGeom>
                  <a:noFill/>
                </pic:spPr>
              </pic:pic>
            </a:graphicData>
          </a:graphic>
          <wp14:sizeRelV relativeFrom="margin">
            <wp14:pctHeight>0</wp14:pctHeight>
          </wp14:sizeRelV>
        </wp:anchor>
      </w:drawing>
    </w:r>
  </w:p>
  <w:p w14:paraId="16FFEA13" w14:textId="15065619"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2A117E"/>
    <w:multiLevelType w:val="hybridMultilevel"/>
    <w:tmpl w:val="77187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D92C6B"/>
    <w:multiLevelType w:val="hybridMultilevel"/>
    <w:tmpl w:val="A00EE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5B8D08A9"/>
    <w:multiLevelType w:val="hybridMultilevel"/>
    <w:tmpl w:val="B7B64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7E4EE1"/>
    <w:multiLevelType w:val="hybridMultilevel"/>
    <w:tmpl w:val="8C040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12" w15:restartNumberingAfterBreak="0">
    <w:nsid w:val="70DD2E2A"/>
    <w:multiLevelType w:val="hybridMultilevel"/>
    <w:tmpl w:val="6B10A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13"/>
  </w:num>
  <w:num w:numId="3" w16cid:durableId="591396925">
    <w:abstractNumId w:val="7"/>
  </w:num>
  <w:num w:numId="4" w16cid:durableId="401410195">
    <w:abstractNumId w:val="4"/>
  </w:num>
  <w:num w:numId="5" w16cid:durableId="8526683">
    <w:abstractNumId w:val="5"/>
  </w:num>
  <w:num w:numId="6" w16cid:durableId="259921415">
    <w:abstractNumId w:val="0"/>
  </w:num>
  <w:num w:numId="7" w16cid:durableId="1757169414">
    <w:abstractNumId w:val="4"/>
  </w:num>
  <w:num w:numId="8" w16cid:durableId="937375119">
    <w:abstractNumId w:val="11"/>
  </w:num>
  <w:num w:numId="9" w16cid:durableId="1278295729">
    <w:abstractNumId w:val="8"/>
  </w:num>
  <w:num w:numId="10" w16cid:durableId="2058817280">
    <w:abstractNumId w:val="2"/>
  </w:num>
  <w:num w:numId="11" w16cid:durableId="1803382359">
    <w:abstractNumId w:val="9"/>
  </w:num>
  <w:num w:numId="12" w16cid:durableId="820389685">
    <w:abstractNumId w:val="10"/>
  </w:num>
  <w:num w:numId="13" w16cid:durableId="91827613">
    <w:abstractNumId w:val="3"/>
  </w:num>
  <w:num w:numId="14" w16cid:durableId="1012102584">
    <w:abstractNumId w:val="12"/>
  </w:num>
  <w:num w:numId="15" w16cid:durableId="7320505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78F0"/>
    <w:rsid w:val="000A2A42"/>
    <w:rsid w:val="000A67FB"/>
    <w:rsid w:val="000B061E"/>
    <w:rsid w:val="000B18F8"/>
    <w:rsid w:val="000B21DB"/>
    <w:rsid w:val="000C306A"/>
    <w:rsid w:val="000E3A2D"/>
    <w:rsid w:val="000F1984"/>
    <w:rsid w:val="000F3BA8"/>
    <w:rsid w:val="000F4AB1"/>
    <w:rsid w:val="00103D84"/>
    <w:rsid w:val="00112D43"/>
    <w:rsid w:val="00115A9B"/>
    <w:rsid w:val="00116367"/>
    <w:rsid w:val="00117861"/>
    <w:rsid w:val="00122F2C"/>
    <w:rsid w:val="00125F9A"/>
    <w:rsid w:val="00127808"/>
    <w:rsid w:val="00137C2B"/>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F1557"/>
    <w:rsid w:val="001F22E6"/>
    <w:rsid w:val="001F6875"/>
    <w:rsid w:val="002130B5"/>
    <w:rsid w:val="00221749"/>
    <w:rsid w:val="0022239A"/>
    <w:rsid w:val="00222BED"/>
    <w:rsid w:val="0022348A"/>
    <w:rsid w:val="002373F6"/>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2F0E"/>
    <w:rsid w:val="002B3E2F"/>
    <w:rsid w:val="002B49D0"/>
    <w:rsid w:val="002C7E6A"/>
    <w:rsid w:val="002E4249"/>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8619A"/>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52274"/>
    <w:rsid w:val="004607E2"/>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70835"/>
    <w:rsid w:val="00585938"/>
    <w:rsid w:val="00585D47"/>
    <w:rsid w:val="005A0C24"/>
    <w:rsid w:val="005A0FF5"/>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32419"/>
    <w:rsid w:val="00634EB8"/>
    <w:rsid w:val="006363D5"/>
    <w:rsid w:val="00636A66"/>
    <w:rsid w:val="00642028"/>
    <w:rsid w:val="00647849"/>
    <w:rsid w:val="0064786F"/>
    <w:rsid w:val="00647C8C"/>
    <w:rsid w:val="00660BC0"/>
    <w:rsid w:val="00660C14"/>
    <w:rsid w:val="006619E2"/>
    <w:rsid w:val="00666498"/>
    <w:rsid w:val="00670781"/>
    <w:rsid w:val="00671602"/>
    <w:rsid w:val="00676C15"/>
    <w:rsid w:val="00684D6D"/>
    <w:rsid w:val="00687B72"/>
    <w:rsid w:val="00690E6A"/>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60191"/>
    <w:rsid w:val="0086797E"/>
    <w:rsid w:val="00867FBF"/>
    <w:rsid w:val="00883CD3"/>
    <w:rsid w:val="00886108"/>
    <w:rsid w:val="008940EF"/>
    <w:rsid w:val="00894F5D"/>
    <w:rsid w:val="00896905"/>
    <w:rsid w:val="008A3A24"/>
    <w:rsid w:val="008B0BF2"/>
    <w:rsid w:val="008B16E1"/>
    <w:rsid w:val="008B59B1"/>
    <w:rsid w:val="008B5D4D"/>
    <w:rsid w:val="008B7124"/>
    <w:rsid w:val="008C1DDF"/>
    <w:rsid w:val="008C6BC7"/>
    <w:rsid w:val="008D4538"/>
    <w:rsid w:val="008D4637"/>
    <w:rsid w:val="008D7D05"/>
    <w:rsid w:val="008E0B35"/>
    <w:rsid w:val="008E2346"/>
    <w:rsid w:val="008E58FA"/>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B69FF"/>
    <w:rsid w:val="009C0F62"/>
    <w:rsid w:val="009C47C2"/>
    <w:rsid w:val="009C70D3"/>
    <w:rsid w:val="009D6002"/>
    <w:rsid w:val="009E07F8"/>
    <w:rsid w:val="009E151A"/>
    <w:rsid w:val="009E3587"/>
    <w:rsid w:val="009E52BE"/>
    <w:rsid w:val="009F2064"/>
    <w:rsid w:val="009F550E"/>
    <w:rsid w:val="00A076A8"/>
    <w:rsid w:val="00A149C0"/>
    <w:rsid w:val="00A16152"/>
    <w:rsid w:val="00A24820"/>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1D08"/>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56D25"/>
    <w:rsid w:val="00C64670"/>
    <w:rsid w:val="00C703BF"/>
    <w:rsid w:val="00C7168B"/>
    <w:rsid w:val="00C73176"/>
    <w:rsid w:val="00C74AB0"/>
    <w:rsid w:val="00C75D3E"/>
    <w:rsid w:val="00C765B0"/>
    <w:rsid w:val="00C82A3E"/>
    <w:rsid w:val="00C839FE"/>
    <w:rsid w:val="00C849C1"/>
    <w:rsid w:val="00C9033D"/>
    <w:rsid w:val="00C91EA2"/>
    <w:rsid w:val="00C91F83"/>
    <w:rsid w:val="00C93536"/>
    <w:rsid w:val="00CA51CF"/>
    <w:rsid w:val="00CA55C2"/>
    <w:rsid w:val="00CA5A93"/>
    <w:rsid w:val="00CA5F1E"/>
    <w:rsid w:val="00CB284C"/>
    <w:rsid w:val="00CB62C6"/>
    <w:rsid w:val="00CC06ED"/>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366D0"/>
    <w:rsid w:val="00D40380"/>
    <w:rsid w:val="00D40871"/>
    <w:rsid w:val="00D54064"/>
    <w:rsid w:val="00D74895"/>
    <w:rsid w:val="00D74DD3"/>
    <w:rsid w:val="00D74FB4"/>
    <w:rsid w:val="00D800B4"/>
    <w:rsid w:val="00D83F1E"/>
    <w:rsid w:val="00D84CBE"/>
    <w:rsid w:val="00D852E6"/>
    <w:rsid w:val="00D90F90"/>
    <w:rsid w:val="00DA31F1"/>
    <w:rsid w:val="00DA32AF"/>
    <w:rsid w:val="00DA34F9"/>
    <w:rsid w:val="00DA4539"/>
    <w:rsid w:val="00DA770F"/>
    <w:rsid w:val="00DF3482"/>
    <w:rsid w:val="00DF411F"/>
    <w:rsid w:val="00DF4BF1"/>
    <w:rsid w:val="00E03410"/>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4945"/>
    <w:rsid w:val="00F55725"/>
    <w:rsid w:val="00F60345"/>
    <w:rsid w:val="00F609F3"/>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3ebf3088c681c01c38307d6f01fe4485">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aa1ed8c3263324ce1e9813016d8b15d4"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C145B-931F-4A77-BCA1-1B17B1552687}"/>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4830</Characters>
  <Application>Microsoft Office Word</Application>
  <DocSecurity>0</DocSecurity>
  <Lines>40</Lines>
  <Paragraphs>11</Paragraphs>
  <ScaleCrop>false</ScaleCrop>
  <Company>Volkswagen AG</Company>
  <LinksUpToDate>false</LinksUpToDate>
  <CharactersWithSpaces>5666</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2</cp:revision>
  <cp:lastPrinted>2025-11-04T16:38:00Z</cp:lastPrinted>
  <dcterms:created xsi:type="dcterms:W3CDTF">2025-11-11T09:16:00Z</dcterms:created>
  <dcterms:modified xsi:type="dcterms:W3CDTF">2025-11-11T09:16:00Z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